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38" w:rsidRDefault="004A1638" w:rsidP="004A1638"/>
    <w:p w:rsidR="004A1638" w:rsidRPr="0061334F" w:rsidRDefault="004A1638" w:rsidP="004A1638">
      <w:pPr>
        <w:widowControl w:val="0"/>
        <w:autoSpaceDE w:val="0"/>
        <w:autoSpaceDN w:val="0"/>
        <w:spacing w:after="0" w:line="240" w:lineRule="auto"/>
        <w:ind w:left="906" w:right="906"/>
        <w:jc w:val="center"/>
        <w:rPr>
          <w:rFonts w:ascii="Times New Roman" w:eastAsia="Calibri" w:hAnsi="Times New Roman" w:cs="Times New Roman"/>
          <w:b/>
          <w:sz w:val="28"/>
        </w:rPr>
      </w:pPr>
      <w:r w:rsidRPr="0061334F">
        <w:rPr>
          <w:rFonts w:ascii="Times New Roman" w:eastAsia="Calibri" w:hAnsi="Times New Roman" w:cs="Times New Roman"/>
          <w:b/>
          <w:sz w:val="28"/>
        </w:rPr>
        <w:t>Информация</w:t>
      </w:r>
      <w:r w:rsidRPr="0061334F">
        <w:rPr>
          <w:rFonts w:ascii="Times New Roman" w:eastAsia="Calibri" w:hAnsi="Times New Roman" w:cs="Times New Roman"/>
          <w:b/>
          <w:spacing w:val="-12"/>
          <w:sz w:val="28"/>
        </w:rPr>
        <w:t xml:space="preserve"> </w:t>
      </w:r>
      <w:r w:rsidRPr="0061334F">
        <w:rPr>
          <w:rFonts w:ascii="Times New Roman" w:eastAsia="Calibri" w:hAnsi="Times New Roman" w:cs="Times New Roman"/>
          <w:b/>
          <w:sz w:val="28"/>
        </w:rPr>
        <w:t>о</w:t>
      </w:r>
      <w:r w:rsidRPr="0061334F">
        <w:rPr>
          <w:rFonts w:ascii="Times New Roman" w:eastAsia="Calibri" w:hAnsi="Times New Roman" w:cs="Times New Roman"/>
          <w:b/>
          <w:spacing w:val="-9"/>
          <w:sz w:val="28"/>
        </w:rPr>
        <w:t xml:space="preserve"> </w:t>
      </w:r>
      <w:r w:rsidRPr="0061334F">
        <w:rPr>
          <w:rFonts w:ascii="Times New Roman" w:eastAsia="Calibri" w:hAnsi="Times New Roman" w:cs="Times New Roman"/>
          <w:b/>
          <w:sz w:val="28"/>
        </w:rPr>
        <w:t>доступности</w:t>
      </w:r>
      <w:r w:rsidRPr="0061334F">
        <w:rPr>
          <w:rFonts w:ascii="Times New Roman" w:eastAsia="Calibri" w:hAnsi="Times New Roman" w:cs="Times New Roman"/>
          <w:b/>
          <w:spacing w:val="-11"/>
          <w:sz w:val="28"/>
        </w:rPr>
        <w:t xml:space="preserve"> </w:t>
      </w:r>
      <w:r w:rsidRPr="0061334F">
        <w:rPr>
          <w:rFonts w:ascii="Times New Roman" w:eastAsia="Calibri" w:hAnsi="Times New Roman" w:cs="Times New Roman"/>
          <w:b/>
          <w:sz w:val="28"/>
        </w:rPr>
        <w:t>дополнительного</w:t>
      </w:r>
      <w:r w:rsidRPr="0061334F">
        <w:rPr>
          <w:rFonts w:ascii="Times New Roman" w:eastAsia="Calibri" w:hAnsi="Times New Roman" w:cs="Times New Roman"/>
          <w:b/>
          <w:spacing w:val="-12"/>
          <w:sz w:val="28"/>
        </w:rPr>
        <w:t xml:space="preserve"> </w:t>
      </w:r>
      <w:r w:rsidRPr="0061334F">
        <w:rPr>
          <w:rFonts w:ascii="Times New Roman" w:eastAsia="Calibri" w:hAnsi="Times New Roman" w:cs="Times New Roman"/>
          <w:b/>
          <w:sz w:val="28"/>
        </w:rPr>
        <w:t>образования для детей-инвалидов</w:t>
      </w:r>
      <w:r w:rsidR="00B8120C" w:rsidRPr="0061334F">
        <w:rPr>
          <w:rFonts w:ascii="Times New Roman" w:eastAsia="Calibri" w:hAnsi="Times New Roman" w:cs="Times New Roman"/>
          <w:b/>
          <w:sz w:val="28"/>
        </w:rPr>
        <w:t>,</w:t>
      </w:r>
      <w:r w:rsidRPr="0061334F">
        <w:rPr>
          <w:rFonts w:ascii="Times New Roman" w:eastAsia="Calibri" w:hAnsi="Times New Roman" w:cs="Times New Roman"/>
          <w:b/>
          <w:sz w:val="28"/>
        </w:rPr>
        <w:t xml:space="preserve"> обучающихся с </w:t>
      </w:r>
      <w:r w:rsidR="00B8120C" w:rsidRPr="0061334F">
        <w:rPr>
          <w:rFonts w:ascii="Times New Roman" w:eastAsia="Calibri" w:hAnsi="Times New Roman" w:cs="Times New Roman"/>
          <w:b/>
          <w:sz w:val="28"/>
        </w:rPr>
        <w:t>ОВЗ,  детей, находившихся в трудной жизненной ситуации</w:t>
      </w:r>
    </w:p>
    <w:p w:rsidR="004A1638" w:rsidRDefault="004A1638" w:rsidP="004A1638"/>
    <w:p w:rsidR="004A1638" w:rsidRPr="00C95AEF" w:rsidRDefault="00C95AEF" w:rsidP="00C95AEF">
      <w:pPr>
        <w:widowControl w:val="0"/>
        <w:autoSpaceDE w:val="0"/>
        <w:autoSpaceDN w:val="0"/>
        <w:spacing w:after="0" w:line="315" w:lineRule="exact"/>
        <w:ind w:left="7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</w:t>
      </w:r>
      <w:r w:rsidR="004A1638" w:rsidRPr="004A1638">
        <w:rPr>
          <w:rFonts w:ascii="Times New Roman" w:eastAsia="Calibri" w:hAnsi="Times New Roman" w:cs="Times New Roman"/>
          <w:sz w:val="28"/>
        </w:rPr>
        <w:t xml:space="preserve">В учреждении обучаются </w:t>
      </w:r>
      <w:r w:rsidR="004A1638">
        <w:rPr>
          <w:rFonts w:ascii="Times New Roman" w:eastAsia="Calibri" w:hAnsi="Times New Roman" w:cs="Times New Roman"/>
          <w:sz w:val="28"/>
        </w:rPr>
        <w:t>ребенок-</w:t>
      </w:r>
      <w:r w:rsidR="004A1638" w:rsidRPr="004A1638">
        <w:rPr>
          <w:rFonts w:ascii="Times New Roman" w:eastAsia="Calibri" w:hAnsi="Times New Roman" w:cs="Times New Roman"/>
          <w:sz w:val="28"/>
        </w:rPr>
        <w:t>инвалид (по слуху),</w:t>
      </w:r>
      <w:r w:rsidR="004A1638" w:rsidRPr="004A1638">
        <w:rPr>
          <w:rFonts w:ascii="Times New Roman" w:eastAsia="Calibri" w:hAnsi="Times New Roman" w:cs="Times New Roman"/>
          <w:spacing w:val="-5"/>
          <w:sz w:val="28"/>
        </w:rPr>
        <w:t xml:space="preserve"> </w:t>
      </w:r>
      <w:r w:rsidR="004A1638">
        <w:rPr>
          <w:rFonts w:ascii="Times New Roman" w:eastAsia="Calibri" w:hAnsi="Times New Roman" w:cs="Times New Roman"/>
          <w:spacing w:val="-5"/>
          <w:sz w:val="28"/>
        </w:rPr>
        <w:t>УО, ЗПР в количестве 3 человек по</w:t>
      </w:r>
      <w:r>
        <w:rPr>
          <w:rFonts w:ascii="Times New Roman" w:eastAsia="Calibri" w:hAnsi="Times New Roman" w:cs="Times New Roman"/>
          <w:spacing w:val="-5"/>
          <w:sz w:val="28"/>
        </w:rPr>
        <w:t xml:space="preserve"> </w:t>
      </w:r>
      <w:r w:rsidR="004A1638">
        <w:rPr>
          <w:rFonts w:ascii="Times New Roman" w:eastAsia="Calibri" w:hAnsi="Times New Roman" w:cs="Times New Roman"/>
          <w:spacing w:val="-5"/>
          <w:sz w:val="28"/>
        </w:rPr>
        <w:t>общеразвивающим</w:t>
      </w:r>
      <w:r>
        <w:rPr>
          <w:rFonts w:ascii="Times New Roman" w:eastAsia="Calibri" w:hAnsi="Times New Roman" w:cs="Times New Roman"/>
          <w:spacing w:val="-5"/>
          <w:sz w:val="28"/>
        </w:rPr>
        <w:t xml:space="preserve"> </w:t>
      </w:r>
      <w:r w:rsidR="004A1638">
        <w:rPr>
          <w:rFonts w:ascii="Times New Roman" w:eastAsia="Calibri" w:hAnsi="Times New Roman" w:cs="Times New Roman"/>
          <w:spacing w:val="-5"/>
          <w:sz w:val="28"/>
        </w:rPr>
        <w:t xml:space="preserve"> программам </w:t>
      </w:r>
      <w:r w:rsidR="0061334F">
        <w:rPr>
          <w:rFonts w:ascii="Times New Roman" w:eastAsia="Calibri" w:hAnsi="Times New Roman" w:cs="Times New Roman"/>
          <w:spacing w:val="-5"/>
          <w:sz w:val="28"/>
        </w:rPr>
        <w:t xml:space="preserve"> </w:t>
      </w:r>
      <w:bookmarkStart w:id="0" w:name="_GoBack"/>
      <w:bookmarkEnd w:id="0"/>
      <w:r w:rsidR="004A1638">
        <w:rPr>
          <w:rFonts w:ascii="Times New Roman" w:eastAsia="Calibri" w:hAnsi="Times New Roman" w:cs="Times New Roman"/>
          <w:spacing w:val="-5"/>
          <w:sz w:val="28"/>
        </w:rPr>
        <w:t xml:space="preserve">социально-гуманитарной направленности. </w:t>
      </w:r>
      <w:r>
        <w:rPr>
          <w:rFonts w:ascii="Times New Roman" w:hAnsi="Times New Roman"/>
          <w:sz w:val="28"/>
        </w:rPr>
        <w:t>Работа ведется по индивидуальному учебному плану для каждого ребенка.</w:t>
      </w:r>
    </w:p>
    <w:p w:rsidR="004A1638" w:rsidRPr="004A1638" w:rsidRDefault="004A1638" w:rsidP="004A1638">
      <w:pPr>
        <w:widowControl w:val="0"/>
        <w:autoSpaceDE w:val="0"/>
        <w:autoSpaceDN w:val="0"/>
        <w:spacing w:after="0" w:line="240" w:lineRule="auto"/>
        <w:ind w:right="62" w:firstLine="13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500"/>
      </w:tblGrid>
      <w:tr w:rsidR="004A1638" w:rsidRPr="004A1638" w:rsidTr="004B3AC1">
        <w:trPr>
          <w:trHeight w:val="966"/>
        </w:trPr>
        <w:tc>
          <w:tcPr>
            <w:tcW w:w="9347" w:type="dxa"/>
            <w:gridSpan w:val="2"/>
          </w:tcPr>
          <w:p w:rsidR="004A1638" w:rsidRPr="004A1638" w:rsidRDefault="004A1638" w:rsidP="004A1638">
            <w:pPr>
              <w:spacing w:line="320" w:lineRule="exact"/>
              <w:ind w:left="24" w:right="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Предложения</w:t>
            </w:r>
            <w:r w:rsidRPr="004A1638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</w:t>
            </w:r>
            <w:r w:rsidRPr="004A1638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принятии</w:t>
            </w:r>
            <w:r w:rsidRPr="004A1638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мер,</w:t>
            </w:r>
            <w:r w:rsidRPr="004A1638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направленных</w:t>
            </w:r>
            <w:r w:rsidRPr="004A1638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</w:t>
            </w:r>
            <w:r w:rsidRPr="004A1638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расширение</w:t>
            </w:r>
          </w:p>
          <w:p w:rsidR="004A1638" w:rsidRPr="004A1638" w:rsidRDefault="004A1638" w:rsidP="004A1638">
            <w:pPr>
              <w:spacing w:line="322" w:lineRule="exact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доступности</w:t>
            </w:r>
            <w:r w:rsidRPr="004A1638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дополнительного</w:t>
            </w:r>
            <w:r w:rsidRPr="004A1638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образования</w:t>
            </w:r>
            <w:r w:rsidRPr="004A1638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для</w:t>
            </w:r>
            <w:r w:rsidRPr="004A1638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дете</w:t>
            </w:r>
            <w:proofErr w:type="gramStart"/>
            <w:r w:rsidRPr="004A16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й-</w:t>
            </w:r>
            <w:proofErr w:type="gramEnd"/>
            <w:r w:rsidRPr="004A16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инвалидов и обучающихся с ограниченными возможностями здоровья</w:t>
            </w:r>
          </w:p>
        </w:tc>
      </w:tr>
      <w:tr w:rsidR="004A1638" w:rsidRPr="004A1638" w:rsidTr="004B3AC1">
        <w:trPr>
          <w:trHeight w:val="643"/>
        </w:trPr>
        <w:tc>
          <w:tcPr>
            <w:tcW w:w="847" w:type="dxa"/>
          </w:tcPr>
          <w:p w:rsidR="004A1638" w:rsidRDefault="004A1638" w:rsidP="004A1638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  <w:p w:rsidR="00C95AEF" w:rsidRPr="004A1638" w:rsidRDefault="00C95AEF" w:rsidP="004A1638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0" w:type="dxa"/>
          </w:tcPr>
          <w:p w:rsidR="004A1638" w:rsidRPr="004A1638" w:rsidRDefault="004A1638" w:rsidP="004A1638">
            <w:pPr>
              <w:spacing w:line="315" w:lineRule="exact"/>
              <w:ind w:left="2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у</w:t>
            </w:r>
            <w:r w:rsidRPr="004A1638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едагогов</w:t>
            </w:r>
            <w:r w:rsidRPr="004A163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компетенции</w:t>
            </w: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4A163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обучения</w:t>
            </w:r>
            <w:r w:rsidRPr="004A163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лиц</w:t>
            </w:r>
            <w:r w:rsidRPr="004A163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4A163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с</w:t>
            </w:r>
            <w:proofErr w:type="gramEnd"/>
          </w:p>
          <w:p w:rsidR="004A1638" w:rsidRPr="004A1638" w:rsidRDefault="004A1638" w:rsidP="004A1638">
            <w:pPr>
              <w:spacing w:line="308" w:lineRule="exact"/>
              <w:ind w:left="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инвалидностью</w:t>
            </w:r>
            <w:r w:rsidRPr="004A1638">
              <w:rPr>
                <w:rFonts w:ascii="Times New Roman" w:eastAsia="Times New Roman" w:hAnsi="Times New Roman" w:cs="Times New Roman"/>
                <w:spacing w:val="59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A163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ОВЗ</w:t>
            </w:r>
            <w:r w:rsidRPr="004A163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(обучающие</w:t>
            </w:r>
            <w:r w:rsidRPr="004A163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курсы,</w:t>
            </w:r>
            <w:r w:rsidRPr="004A163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практическая</w:t>
            </w:r>
            <w:r w:rsidRPr="004A163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работа)</w:t>
            </w:r>
          </w:p>
        </w:tc>
      </w:tr>
      <w:tr w:rsidR="004A1638" w:rsidRPr="004A1638" w:rsidTr="004B3AC1">
        <w:trPr>
          <w:trHeight w:val="645"/>
        </w:trPr>
        <w:tc>
          <w:tcPr>
            <w:tcW w:w="847" w:type="dxa"/>
          </w:tcPr>
          <w:p w:rsidR="004A1638" w:rsidRDefault="004A1638" w:rsidP="004A1638">
            <w:pPr>
              <w:spacing w:line="317" w:lineRule="exact"/>
              <w:ind w:left="112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  <w:p w:rsidR="00C95AEF" w:rsidRPr="004A1638" w:rsidRDefault="00C95AEF" w:rsidP="004A1638">
            <w:pPr>
              <w:spacing w:line="317" w:lineRule="exact"/>
              <w:ind w:left="1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0" w:type="dxa"/>
          </w:tcPr>
          <w:p w:rsidR="004A1638" w:rsidRPr="004A1638" w:rsidRDefault="004A1638" w:rsidP="004A1638">
            <w:pPr>
              <w:spacing w:line="317" w:lineRule="exact"/>
              <w:ind w:left="2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Адаптированные</w:t>
            </w:r>
            <w:r w:rsidRPr="004A163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образовательные</w:t>
            </w:r>
            <w:r w:rsidRPr="004A163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4A163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4A163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учетом</w:t>
            </w:r>
          </w:p>
          <w:p w:rsidR="004A1638" w:rsidRPr="004A1638" w:rsidRDefault="004A1638" w:rsidP="004A1638">
            <w:pPr>
              <w:spacing w:line="308" w:lineRule="exact"/>
              <w:ind w:left="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особенностей</w:t>
            </w:r>
            <w:r w:rsidRPr="004A163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этой</w:t>
            </w:r>
            <w:r w:rsidRPr="004A163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категории</w:t>
            </w:r>
            <w:r w:rsidRPr="004A163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4A1638" w:rsidRPr="004A1638" w:rsidTr="004B3AC1">
        <w:trPr>
          <w:trHeight w:val="642"/>
        </w:trPr>
        <w:tc>
          <w:tcPr>
            <w:tcW w:w="847" w:type="dxa"/>
          </w:tcPr>
          <w:p w:rsidR="004A1638" w:rsidRDefault="004A1638" w:rsidP="004A1638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pacing w:val="-5"/>
                <w:sz w:val="28"/>
              </w:rPr>
              <w:t>3.</w:t>
            </w:r>
          </w:p>
          <w:p w:rsidR="00C95AEF" w:rsidRPr="004A1638" w:rsidRDefault="00C95AEF" w:rsidP="004A1638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0" w:type="dxa"/>
          </w:tcPr>
          <w:p w:rsidR="004A1638" w:rsidRPr="004A1638" w:rsidRDefault="004A1638" w:rsidP="004A1638">
            <w:pPr>
              <w:spacing w:line="315" w:lineRule="exact"/>
              <w:ind w:left="1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Сетевое</w:t>
            </w: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взаимодействие</w:t>
            </w:r>
            <w:r w:rsidRPr="004A163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ОУ</w:t>
            </w:r>
            <w:r w:rsidRPr="004A163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доп.</w:t>
            </w:r>
            <w:r w:rsidRPr="004A163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образования</w:t>
            </w: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4A163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удовлетворения</w:t>
            </w:r>
          </w:p>
          <w:p w:rsidR="004A1638" w:rsidRPr="004A1638" w:rsidRDefault="004A1638" w:rsidP="004A1638">
            <w:pPr>
              <w:spacing w:line="308" w:lineRule="exact"/>
              <w:ind w:left="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особых</w:t>
            </w:r>
            <w:r w:rsidRPr="004A163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образовательных</w:t>
            </w:r>
            <w:r w:rsidRPr="004A163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потребностей</w:t>
            </w:r>
            <w:r w:rsidRPr="004A163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детей</w:t>
            </w:r>
            <w:r w:rsidRPr="004A163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инвалидностью</w:t>
            </w: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A163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ОВЗ</w:t>
            </w:r>
          </w:p>
        </w:tc>
      </w:tr>
      <w:tr w:rsidR="004A1638" w:rsidRPr="004A1638" w:rsidTr="004B3AC1">
        <w:trPr>
          <w:trHeight w:val="371"/>
        </w:trPr>
        <w:tc>
          <w:tcPr>
            <w:tcW w:w="847" w:type="dxa"/>
          </w:tcPr>
          <w:p w:rsidR="004A1638" w:rsidRDefault="004A1638" w:rsidP="004A1638">
            <w:pPr>
              <w:spacing w:line="317" w:lineRule="exact"/>
              <w:ind w:left="112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pacing w:val="-5"/>
                <w:sz w:val="28"/>
              </w:rPr>
              <w:t>4.</w:t>
            </w:r>
          </w:p>
          <w:p w:rsidR="00C95AEF" w:rsidRPr="004A1638" w:rsidRDefault="00C95AEF" w:rsidP="004A1638">
            <w:pPr>
              <w:spacing w:line="317" w:lineRule="exact"/>
              <w:ind w:left="1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0" w:type="dxa"/>
          </w:tcPr>
          <w:p w:rsidR="004A1638" w:rsidRPr="004A1638" w:rsidRDefault="004A1638" w:rsidP="004A1638">
            <w:pPr>
              <w:spacing w:line="317" w:lineRule="exact"/>
              <w:ind w:left="1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Социализация</w:t>
            </w: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детей</w:t>
            </w:r>
            <w:r w:rsidRPr="004A1638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A163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комплексное</w:t>
            </w:r>
            <w:r w:rsidRPr="004A163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сопровождение</w:t>
            </w:r>
          </w:p>
        </w:tc>
      </w:tr>
      <w:tr w:rsidR="004A1638" w:rsidRPr="004A1638" w:rsidTr="004B3AC1">
        <w:trPr>
          <w:trHeight w:val="642"/>
        </w:trPr>
        <w:tc>
          <w:tcPr>
            <w:tcW w:w="847" w:type="dxa"/>
          </w:tcPr>
          <w:p w:rsidR="004A1638" w:rsidRDefault="00C95AEF" w:rsidP="004A1638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5.</w:t>
            </w:r>
          </w:p>
          <w:p w:rsidR="00C95AEF" w:rsidRPr="004A1638" w:rsidRDefault="00C95AEF" w:rsidP="004A1638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00" w:type="dxa"/>
          </w:tcPr>
          <w:p w:rsidR="004A1638" w:rsidRPr="004A1638" w:rsidRDefault="004A1638" w:rsidP="004A1638">
            <w:pPr>
              <w:spacing w:line="315" w:lineRule="exact"/>
              <w:ind w:left="1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Содействие</w:t>
            </w:r>
            <w:r w:rsidRPr="004A1638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профессиональному</w:t>
            </w:r>
            <w:r w:rsidRPr="004A1638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самоопределению.</w:t>
            </w:r>
            <w:r w:rsidRPr="004A1638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</w:p>
          <w:p w:rsidR="004A1638" w:rsidRPr="004A1638" w:rsidRDefault="004A1638" w:rsidP="004A1638">
            <w:pPr>
              <w:spacing w:line="308" w:lineRule="exact"/>
              <w:ind w:left="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E30596" w:rsidRPr="004A1638" w:rsidTr="004B3AC1">
        <w:trPr>
          <w:trHeight w:val="642"/>
        </w:trPr>
        <w:tc>
          <w:tcPr>
            <w:tcW w:w="847" w:type="dxa"/>
          </w:tcPr>
          <w:p w:rsidR="00E30596" w:rsidRPr="004A1638" w:rsidRDefault="00E30596" w:rsidP="004B3AC1">
            <w:pPr>
              <w:spacing w:line="317" w:lineRule="exact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</w:t>
            </w:r>
            <w:r w:rsidRPr="004A1638">
              <w:rPr>
                <w:rFonts w:ascii="Times New Roman" w:eastAsia="Times New Roman" w:hAnsi="Times New Roman" w:cs="Times New Roman"/>
                <w:spacing w:val="-5"/>
                <w:sz w:val="28"/>
              </w:rPr>
              <w:t>.</w:t>
            </w:r>
          </w:p>
        </w:tc>
        <w:tc>
          <w:tcPr>
            <w:tcW w:w="8500" w:type="dxa"/>
          </w:tcPr>
          <w:p w:rsidR="00E30596" w:rsidRPr="004A1638" w:rsidRDefault="00E30596" w:rsidP="004B3AC1">
            <w:pPr>
              <w:spacing w:line="317" w:lineRule="exact"/>
              <w:ind w:left="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кадрового</w:t>
            </w:r>
            <w:r w:rsidRPr="004A163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вопроса.</w:t>
            </w:r>
          </w:p>
        </w:tc>
      </w:tr>
      <w:tr w:rsidR="00E30596" w:rsidRPr="004A1638" w:rsidTr="004B3AC1">
        <w:trPr>
          <w:trHeight w:val="642"/>
        </w:trPr>
        <w:tc>
          <w:tcPr>
            <w:tcW w:w="847" w:type="dxa"/>
          </w:tcPr>
          <w:p w:rsidR="00E30596" w:rsidRPr="00E30596" w:rsidRDefault="00E30596" w:rsidP="004B3AC1">
            <w:pPr>
              <w:spacing w:line="317" w:lineRule="exact"/>
              <w:ind w:left="112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</w:t>
            </w:r>
          </w:p>
        </w:tc>
        <w:tc>
          <w:tcPr>
            <w:tcW w:w="8500" w:type="dxa"/>
          </w:tcPr>
          <w:p w:rsidR="00E30596" w:rsidRPr="00E30596" w:rsidRDefault="00E30596" w:rsidP="004B3AC1">
            <w:pPr>
              <w:spacing w:line="317" w:lineRule="exact"/>
              <w:ind w:left="71"/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Педагогическая</w:t>
            </w: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поддержка</w:t>
            </w: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A163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сопровождение</w:t>
            </w:r>
            <w:r w:rsidRPr="004A163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A163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решении</w:t>
            </w:r>
            <w:r w:rsidRPr="004A163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проблем.</w:t>
            </w:r>
          </w:p>
        </w:tc>
      </w:tr>
      <w:tr w:rsidR="00E30596" w:rsidRPr="004A1638" w:rsidTr="004B3AC1">
        <w:trPr>
          <w:trHeight w:val="642"/>
        </w:trPr>
        <w:tc>
          <w:tcPr>
            <w:tcW w:w="847" w:type="dxa"/>
          </w:tcPr>
          <w:p w:rsidR="00E30596" w:rsidRPr="00E30596" w:rsidRDefault="00E30596" w:rsidP="004B3AC1">
            <w:pPr>
              <w:spacing w:line="317" w:lineRule="exact"/>
              <w:ind w:left="112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</w:t>
            </w:r>
          </w:p>
        </w:tc>
        <w:tc>
          <w:tcPr>
            <w:tcW w:w="8500" w:type="dxa"/>
          </w:tcPr>
          <w:p w:rsidR="00E30596" w:rsidRPr="00E30596" w:rsidRDefault="00E30596" w:rsidP="004B3AC1">
            <w:pPr>
              <w:spacing w:line="317" w:lineRule="exact"/>
              <w:ind w:left="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Социализация</w:t>
            </w:r>
            <w:r w:rsidRPr="004A163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детей</w:t>
            </w:r>
            <w:r w:rsidRPr="004A163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</w:t>
            </w:r>
            <w:r w:rsidRPr="004A163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равных</w:t>
            </w:r>
            <w:r w:rsidRPr="004A163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стартовых</w:t>
            </w:r>
            <w:r w:rsidRPr="004A163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возможностей.</w:t>
            </w:r>
          </w:p>
        </w:tc>
      </w:tr>
      <w:tr w:rsidR="00E30596" w:rsidRPr="004A1638" w:rsidTr="004B3AC1">
        <w:trPr>
          <w:trHeight w:val="642"/>
        </w:trPr>
        <w:tc>
          <w:tcPr>
            <w:tcW w:w="847" w:type="dxa"/>
          </w:tcPr>
          <w:p w:rsidR="00E30596" w:rsidRPr="00E30596" w:rsidRDefault="00E30596" w:rsidP="004B3AC1">
            <w:pPr>
              <w:spacing w:line="317" w:lineRule="exact"/>
              <w:ind w:left="112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</w:t>
            </w:r>
          </w:p>
        </w:tc>
        <w:tc>
          <w:tcPr>
            <w:tcW w:w="8500" w:type="dxa"/>
          </w:tcPr>
          <w:p w:rsidR="00E30596" w:rsidRPr="00E30596" w:rsidRDefault="00E30596" w:rsidP="004B3AC1">
            <w:pPr>
              <w:spacing w:line="317" w:lineRule="exact"/>
              <w:ind w:left="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</w:t>
            </w:r>
            <w:r w:rsidRPr="004A163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A163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A1638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самореализации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каждого ребенка.</w:t>
            </w:r>
          </w:p>
        </w:tc>
      </w:tr>
    </w:tbl>
    <w:p w:rsidR="00B8120C" w:rsidRDefault="00B8120C" w:rsidP="00C95AEF">
      <w:pPr>
        <w:widowControl w:val="0"/>
        <w:autoSpaceDE w:val="0"/>
        <w:autoSpaceDN w:val="0"/>
        <w:spacing w:after="0" w:line="308" w:lineRule="exact"/>
        <w:rPr>
          <w:rFonts w:ascii="Times New Roman" w:eastAsia="Times New Roman" w:hAnsi="Times New Roman" w:cs="Times New Roman"/>
          <w:sz w:val="28"/>
        </w:rPr>
      </w:pPr>
    </w:p>
    <w:p w:rsidR="00B8120C" w:rsidRPr="004A1638" w:rsidRDefault="00B8120C" w:rsidP="00C95AEF">
      <w:pPr>
        <w:widowControl w:val="0"/>
        <w:autoSpaceDE w:val="0"/>
        <w:autoSpaceDN w:val="0"/>
        <w:spacing w:after="0" w:line="308" w:lineRule="exact"/>
        <w:rPr>
          <w:rFonts w:ascii="Times New Roman" w:eastAsia="Times New Roman" w:hAnsi="Times New Roman" w:cs="Times New Roman"/>
          <w:sz w:val="28"/>
        </w:rPr>
        <w:sectPr w:rsidR="00B8120C" w:rsidRPr="004A1638" w:rsidSect="004A1638">
          <w:pgSz w:w="11920" w:h="16850"/>
          <w:pgMar w:top="1200" w:right="850" w:bottom="280" w:left="1700" w:header="720" w:footer="720" w:gutter="0"/>
          <w:cols w:space="720"/>
        </w:sectPr>
      </w:pPr>
      <w:r>
        <w:rPr>
          <w:rFonts w:ascii="Times New Roman" w:eastAsia="Calibri" w:hAnsi="Times New Roman" w:cs="Times New Roman"/>
          <w:sz w:val="28"/>
        </w:rPr>
        <w:t xml:space="preserve">    В учреждении обучаются 12 детей, находившиеся в трудной жизненной ситуации, которые охвачены дополнительным образованиям в детских объединениях туристско-краеведческой, художественной и технической направленности. Ведется индивидуальная и консультативная работа с педагогом-психологом.</w:t>
      </w:r>
    </w:p>
    <w:p w:rsidR="00E30596" w:rsidRDefault="00E30596" w:rsidP="00E30596"/>
    <w:sectPr w:rsidR="00E3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7B"/>
    <w:rsid w:val="004A1638"/>
    <w:rsid w:val="0061334F"/>
    <w:rsid w:val="008A1A7B"/>
    <w:rsid w:val="00B8120C"/>
    <w:rsid w:val="00B82A4E"/>
    <w:rsid w:val="00C95AEF"/>
    <w:rsid w:val="00E3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6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6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DDTbo</dc:creator>
  <cp:lastModifiedBy>DDTbo</cp:lastModifiedBy>
  <cp:revision>4</cp:revision>
  <dcterms:created xsi:type="dcterms:W3CDTF">2025-10-08T11:02:00Z</dcterms:created>
  <dcterms:modified xsi:type="dcterms:W3CDTF">2025-10-08T11:51:00Z</dcterms:modified>
</cp:coreProperties>
</file>