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97" w:rsidRPr="002D5E3D" w:rsidRDefault="002D5E3D" w:rsidP="002D5E3D">
      <w:pPr>
        <w:jc w:val="right"/>
        <w:rPr>
          <w:b/>
        </w:rPr>
      </w:pPr>
      <w:r w:rsidRPr="002D5E3D">
        <w:rPr>
          <w:b/>
        </w:rPr>
        <w:t>Приложение к приказу №61 от 28.08.2023г.</w:t>
      </w:r>
    </w:p>
    <w:p w:rsidR="002D5E3D" w:rsidRDefault="002D5E3D" w:rsidP="002D5E3D">
      <w:pPr>
        <w:jc w:val="right"/>
      </w:pPr>
      <w:bookmarkStart w:id="0" w:name="_GoBack"/>
      <w:bookmarkEnd w:id="0"/>
    </w:p>
    <w:p w:rsidR="002D5E3D" w:rsidRDefault="00E16252" w:rsidP="002D5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E16252" w:rsidRPr="002D5E3D" w:rsidRDefault="002D5E3D" w:rsidP="002D5E3D">
      <w:pPr>
        <w:jc w:val="center"/>
        <w:rPr>
          <w:b/>
          <w:sz w:val="28"/>
          <w:szCs w:val="28"/>
        </w:rPr>
      </w:pPr>
      <w:proofErr w:type="gramStart"/>
      <w:r w:rsidRPr="002D5E3D">
        <w:rPr>
          <w:b/>
          <w:sz w:val="28"/>
          <w:szCs w:val="28"/>
        </w:rPr>
        <w:t>дополнительны</w:t>
      </w:r>
      <w:r>
        <w:rPr>
          <w:b/>
          <w:sz w:val="28"/>
          <w:szCs w:val="28"/>
        </w:rPr>
        <w:t>х</w:t>
      </w:r>
      <w:proofErr w:type="gramEnd"/>
      <w:r w:rsidRPr="002D5E3D">
        <w:rPr>
          <w:b/>
          <w:sz w:val="28"/>
          <w:szCs w:val="28"/>
        </w:rPr>
        <w:t xml:space="preserve"> общеобразовательны</w:t>
      </w:r>
      <w:r>
        <w:rPr>
          <w:b/>
          <w:sz w:val="28"/>
          <w:szCs w:val="28"/>
        </w:rPr>
        <w:t xml:space="preserve">х общеразвивающих </w:t>
      </w:r>
      <w:r w:rsidRPr="002D5E3D">
        <w:rPr>
          <w:b/>
          <w:sz w:val="28"/>
          <w:szCs w:val="28"/>
        </w:rPr>
        <w:t xml:space="preserve"> программам</w:t>
      </w:r>
      <w:r>
        <w:rPr>
          <w:b/>
          <w:sz w:val="28"/>
          <w:szCs w:val="28"/>
        </w:rPr>
        <w:t>, реализуемых МБОУДО Дом детского творчества Боковского района в 2023-2024 учебном году</w:t>
      </w:r>
    </w:p>
    <w:tbl>
      <w:tblPr>
        <w:tblpPr w:leftFromText="180" w:rightFromText="180" w:bottomFromText="200" w:vertAnchor="text" w:horzAnchor="margin" w:tblpXSpec="center" w:tblpY="492"/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2233"/>
        <w:gridCol w:w="2103"/>
        <w:gridCol w:w="1903"/>
        <w:gridCol w:w="1444"/>
        <w:gridCol w:w="1417"/>
        <w:gridCol w:w="4904"/>
      </w:tblGrid>
      <w:tr w:rsidR="00E16252" w:rsidTr="00E16252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Год разработки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Название и автор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Вид </w:t>
            </w:r>
          </w:p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Тип</w:t>
            </w:r>
          </w:p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программы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Возраст </w:t>
            </w:r>
          </w:p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реализации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Цель программы и краткая аннотация</w:t>
            </w:r>
          </w:p>
        </w:tc>
      </w:tr>
      <w:tr w:rsidR="00E16252" w:rsidTr="00E16252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</w:p>
          <w:p w:rsidR="00E16252" w:rsidRDefault="00E16252" w:rsidP="00F740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20</w:t>
            </w:r>
            <w:r>
              <w:rPr>
                <w:lang w:eastAsia="en-US"/>
              </w:rPr>
              <w:t>2</w:t>
            </w:r>
            <w:r w:rsidR="00F740CF">
              <w:rPr>
                <w:lang w:eastAsia="en-US"/>
              </w:rPr>
              <w:t>3</w:t>
            </w:r>
            <w:r>
              <w:rPr>
                <w:lang w:eastAsia="en-US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Разумейка</w:t>
            </w:r>
            <w:proofErr w:type="spellEnd"/>
            <w:r>
              <w:rPr>
                <w:lang w:eastAsia="en-US"/>
              </w:rPr>
              <w:t>»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Тимченко Светлана Александровна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Модифицированная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Ориентационная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6-7лет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год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Программа направлена на создание условий для развития у дошкольников   элементарного логического мышления с использованием современных педагогических технологий.</w:t>
            </w:r>
          </w:p>
        </w:tc>
      </w:tr>
      <w:tr w:rsidR="00E16252" w:rsidTr="00E16252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F740C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F740CF">
              <w:rPr>
                <w:color w:val="000000" w:themeColor="text1"/>
                <w:lang w:eastAsia="en-US"/>
              </w:rPr>
              <w:t>3</w:t>
            </w:r>
            <w:r>
              <w:rPr>
                <w:color w:val="000000" w:themeColor="text1"/>
                <w:lang w:eastAsia="en-US"/>
              </w:rPr>
              <w:t xml:space="preserve">г.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«Ручное творчество»</w:t>
            </w:r>
          </w:p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Каменева Ольга Петровна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Модифицированная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Прикладная</w:t>
            </w:r>
          </w:p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7-10лет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 года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Создание условий для развития творческого потенциала личности ребенка, формирование его художественной культуры, воспитание толерантности сознания культуры и целостности восприятия окружающего мира. </w:t>
            </w:r>
          </w:p>
        </w:tc>
      </w:tr>
      <w:tr w:rsidR="008F2F32" w:rsidTr="008F2F32">
        <w:trPr>
          <w:trHeight w:val="841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32" w:rsidRDefault="008F2F32" w:rsidP="008F2F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2" w:rsidRDefault="008F2F32" w:rsidP="008F2F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«Рукодельница» </w:t>
            </w:r>
          </w:p>
          <w:p w:rsidR="008F2F32" w:rsidRDefault="008F2F32" w:rsidP="008F2F3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Чуканова</w:t>
            </w:r>
            <w:proofErr w:type="spellEnd"/>
            <w:r>
              <w:rPr>
                <w:lang w:eastAsia="en-US"/>
              </w:rPr>
              <w:t xml:space="preserve"> Валентина Евгеньевна</w:t>
            </w:r>
          </w:p>
          <w:p w:rsidR="008F2F32" w:rsidRDefault="008F2F32" w:rsidP="008F2F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2" w:rsidRDefault="008F2F32" w:rsidP="008F2F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Модифицированная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2" w:rsidRPr="008F2F32" w:rsidRDefault="008F2F32" w:rsidP="008F2F32">
            <w:pPr>
              <w:spacing w:line="276" w:lineRule="auto"/>
              <w:jc w:val="center"/>
              <w:rPr>
                <w:lang w:eastAsia="en-US"/>
              </w:rPr>
            </w:pPr>
            <w:r w:rsidRPr="008F2F32">
              <w:rPr>
                <w:lang w:eastAsia="en-US"/>
              </w:rPr>
              <w:t>Прикладная</w:t>
            </w:r>
          </w:p>
          <w:p w:rsidR="008F2F32" w:rsidRPr="00F740CF" w:rsidRDefault="008F2F32" w:rsidP="008F2F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32" w:rsidRPr="00F740CF" w:rsidRDefault="008F2F32" w:rsidP="008F2F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8F2F32">
              <w:rPr>
                <w:lang w:eastAsia="en-US"/>
              </w:rPr>
              <w:t>7-10лет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32" w:rsidRPr="008F2F32" w:rsidRDefault="008F2F32" w:rsidP="008F2F32">
            <w:pPr>
              <w:spacing w:line="276" w:lineRule="auto"/>
              <w:jc w:val="center"/>
              <w:rPr>
                <w:lang w:eastAsia="en-US"/>
              </w:rPr>
            </w:pPr>
            <w:r w:rsidRPr="008F2F32">
              <w:rPr>
                <w:lang w:eastAsia="en-US"/>
              </w:rPr>
              <w:t>4 года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32" w:rsidRPr="008F2F32" w:rsidRDefault="008F2F32" w:rsidP="008F2F32">
            <w:pPr>
              <w:spacing w:line="276" w:lineRule="auto"/>
              <w:jc w:val="both"/>
              <w:rPr>
                <w:lang w:eastAsia="en-US"/>
              </w:rPr>
            </w:pPr>
            <w:r w:rsidRPr="008F2F32">
              <w:rPr>
                <w:lang w:eastAsia="en-US"/>
              </w:rPr>
              <w:t>Программа направлена на формирование художественной культуры учащихся как части культуры духовной через приобщение детей к общечеловеческим и национальным ценностям посредствам декоративно-прикладного творчества.</w:t>
            </w:r>
          </w:p>
        </w:tc>
      </w:tr>
      <w:tr w:rsidR="00E16252" w:rsidTr="00E16252">
        <w:trPr>
          <w:trHeight w:val="1228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F740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F740CF">
              <w:rPr>
                <w:lang w:eastAsia="en-US"/>
              </w:rPr>
              <w:t>3</w:t>
            </w:r>
            <w:r>
              <w:rPr>
                <w:lang w:eastAsia="en-US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«Родничок» 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Чуканова</w:t>
            </w:r>
            <w:proofErr w:type="spellEnd"/>
            <w:r>
              <w:rPr>
                <w:lang w:eastAsia="en-US"/>
              </w:rPr>
              <w:t xml:space="preserve"> Валентина Евгеньевна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Модифицированная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Ориентационная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года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Программа способствует расширению знаний по истории своего родного края, села, знакомит с казачьими традициями, формирует активную жизненную позицию.</w:t>
            </w:r>
          </w:p>
        </w:tc>
      </w:tr>
      <w:tr w:rsidR="00E16252" w:rsidTr="00E16252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F740C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202</w:t>
            </w:r>
            <w:r w:rsidR="00F740CF">
              <w:rPr>
                <w:color w:val="000000" w:themeColor="text1"/>
                <w:lang w:eastAsia="en-US"/>
              </w:rPr>
              <w:t>3</w:t>
            </w:r>
            <w:r>
              <w:rPr>
                <w:color w:val="000000" w:themeColor="text1"/>
                <w:lang w:eastAsia="en-US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«Мультипликация» </w:t>
            </w:r>
            <w:proofErr w:type="spellStart"/>
            <w:r>
              <w:rPr>
                <w:color w:val="000000" w:themeColor="text1"/>
                <w:lang w:eastAsia="en-US"/>
              </w:rPr>
              <w:t>Лиховидова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Ирина Александровна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Модифицированная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Прикладная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10-12лет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 года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Программа направлена на развитие творческих способностей учащихся с использованием компьютерных,  мультимедийных технологий и анимационной графики.</w:t>
            </w:r>
          </w:p>
        </w:tc>
      </w:tr>
      <w:tr w:rsidR="00E16252" w:rsidTr="00E16252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F740C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F740CF">
              <w:rPr>
                <w:color w:val="000000" w:themeColor="text1"/>
                <w:lang w:eastAsia="en-US"/>
              </w:rPr>
              <w:t>3</w:t>
            </w:r>
            <w:r>
              <w:rPr>
                <w:color w:val="000000" w:themeColor="text1"/>
                <w:lang w:eastAsia="en-US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«Радуга творчества»</w:t>
            </w:r>
          </w:p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Струкова Светлана Николаевна</w:t>
            </w:r>
          </w:p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Модифицированная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Прикладная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7-10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 года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Программа направлена на развитие художественн</w:t>
            </w:r>
            <w:proofErr w:type="gramStart"/>
            <w:r>
              <w:rPr>
                <w:color w:val="000000" w:themeColor="text1"/>
                <w:lang w:eastAsia="en-US"/>
              </w:rPr>
              <w:t>о-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творческих способностей обучающихся, образного и ассоциативного мышления, духовного –нравственного и  эмоционально- эстетического восприятия окружающего мира.</w:t>
            </w:r>
          </w:p>
        </w:tc>
      </w:tr>
      <w:tr w:rsidR="00E16252" w:rsidTr="00E16252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F740C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F740CF">
              <w:rPr>
                <w:color w:val="000000" w:themeColor="text1"/>
                <w:lang w:eastAsia="en-US"/>
              </w:rPr>
              <w:t>3</w:t>
            </w:r>
            <w:r>
              <w:rPr>
                <w:color w:val="000000" w:themeColor="text1"/>
                <w:lang w:eastAsia="en-US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«Гармония»</w:t>
            </w:r>
          </w:p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Струкова Светлана Николаевна</w:t>
            </w:r>
          </w:p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Модифицированная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Прикладная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7-12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 года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Программа направлена на обучение детей основам изобразительной грамоты и их активное творческое развитие с учетом индивидуальности каждого ребенка посредством занятий изобразительной деятельностью, приобщения к достижениям мировой художественной культуры.</w:t>
            </w:r>
          </w:p>
        </w:tc>
      </w:tr>
      <w:tr w:rsidR="00E16252" w:rsidTr="00E16252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F740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F740CF">
              <w:rPr>
                <w:lang w:eastAsia="en-US"/>
              </w:rPr>
              <w:t>3</w:t>
            </w:r>
            <w:r>
              <w:rPr>
                <w:lang w:eastAsia="en-US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Заниматика</w:t>
            </w:r>
            <w:proofErr w:type="spellEnd"/>
            <w:r>
              <w:rPr>
                <w:lang w:eastAsia="en-US"/>
              </w:rPr>
              <w:t>»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Тимченко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Светлана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Александровна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Модифицированная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Ориентационная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года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Программа направлена на создание условий для формирования интеллектуальной активности и развития логического мышления детей, систематизацию и углубление знаний по математике, повышение интереса к предмету.</w:t>
            </w:r>
          </w:p>
        </w:tc>
      </w:tr>
      <w:tr w:rsidR="00E16252" w:rsidTr="00E16252">
        <w:trPr>
          <w:trHeight w:val="55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F740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</w:t>
            </w:r>
            <w:r w:rsidR="00F740CF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г.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«Страна мастеров» 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Тимченко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Светлана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Александровна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Интегрированная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Прикладная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7-11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года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Программа направлена на формирование художественно-творческих способностей детей через обеспечение эмоционально-образного восприятия действительности, развития эстетических чувств и образного мышления.</w:t>
            </w:r>
          </w:p>
        </w:tc>
      </w:tr>
      <w:tr w:rsidR="00E16252" w:rsidTr="00E16252">
        <w:trPr>
          <w:trHeight w:val="699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F740C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F740CF">
              <w:rPr>
                <w:color w:val="000000" w:themeColor="text1"/>
                <w:lang w:eastAsia="en-US"/>
              </w:rPr>
              <w:t>3</w:t>
            </w:r>
            <w:r>
              <w:rPr>
                <w:color w:val="000000" w:themeColor="text1"/>
                <w:lang w:eastAsia="en-US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«Мудрость красоты и изящества мира»</w:t>
            </w:r>
          </w:p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Шорина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Светлана</w:t>
            </w:r>
          </w:p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Алексеевна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Модифицированная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Ориентационная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7-12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 лет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Программа направлена на обучение детей основам изобразительной грамоты и их активное творческое развитие с учетом индивидуальности каждого ребенка посредством занятий изобразительной деятельностью, приобщения к достижениям мировой художественной культуры.</w:t>
            </w:r>
          </w:p>
        </w:tc>
      </w:tr>
      <w:tr w:rsidR="00E16252" w:rsidTr="00E16252">
        <w:trPr>
          <w:trHeight w:val="1241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F740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F740CF">
              <w:rPr>
                <w:lang w:eastAsia="en-US"/>
              </w:rPr>
              <w:t>3</w:t>
            </w:r>
            <w:r>
              <w:rPr>
                <w:lang w:eastAsia="en-US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«Секреты мастерства»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Закутская</w:t>
            </w:r>
            <w:proofErr w:type="spellEnd"/>
            <w:r>
              <w:rPr>
                <w:lang w:eastAsia="en-US"/>
              </w:rPr>
              <w:t xml:space="preserve"> Ольга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Викторовна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Интегрированная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Прикладная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7-11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года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Программа направлена на создание условий для развития личности, способной к художественному творчеству и самореализации,  через творческое воплощение.</w:t>
            </w:r>
          </w:p>
        </w:tc>
      </w:tr>
      <w:tr w:rsidR="00E16252" w:rsidTr="00E16252">
        <w:trPr>
          <w:trHeight w:val="1408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F740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F740CF">
              <w:rPr>
                <w:lang w:eastAsia="en-US"/>
              </w:rPr>
              <w:t>3</w:t>
            </w:r>
            <w:r>
              <w:rPr>
                <w:lang w:eastAsia="en-US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«Маленькая  школа»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Прийма</w:t>
            </w:r>
            <w:proofErr w:type="spellEnd"/>
            <w:r>
              <w:rPr>
                <w:lang w:eastAsia="en-US"/>
              </w:rPr>
              <w:t xml:space="preserve"> Тамила Петровна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Модифицированная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Ориентационная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год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Программа направлена на развитие у детей познавательных способностей, формирование навыков общественного поведения и развитие творческого мышления.</w:t>
            </w:r>
          </w:p>
        </w:tc>
      </w:tr>
      <w:tr w:rsidR="00E16252" w:rsidTr="00E16252">
        <w:trPr>
          <w:trHeight w:val="1489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F740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F740CF">
              <w:rPr>
                <w:lang w:eastAsia="en-US"/>
              </w:rPr>
              <w:t>3</w:t>
            </w:r>
            <w:r>
              <w:rPr>
                <w:lang w:eastAsia="en-US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«Художественная обработка дерева»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Кравченко Александр Викторович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Модифицированная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Прикладная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года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pStyle w:val="Default"/>
              <w:spacing w:line="276" w:lineRule="auto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Создание условий для развития творческих способностей</w:t>
            </w:r>
            <w:r>
              <w:rPr>
                <w:rFonts w:ascii="Arial" w:eastAsia="+mn-ea" w:hAnsi="Arial" w:cs="+mn-cs"/>
                <w:color w:val="auto"/>
                <w:kern w:val="24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>учащихся в познании и изучении видов прикладного и технического творчества, социализация детей средствами резьбы по дереву.</w:t>
            </w:r>
          </w:p>
        </w:tc>
      </w:tr>
      <w:tr w:rsidR="00E16252" w:rsidTr="00E16252">
        <w:trPr>
          <w:trHeight w:val="1479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F740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</w:t>
            </w:r>
            <w:r w:rsidR="00F740CF">
              <w:rPr>
                <w:lang w:eastAsia="en-US"/>
              </w:rPr>
              <w:t>3</w:t>
            </w:r>
            <w:r>
              <w:rPr>
                <w:lang w:eastAsia="en-US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«3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-моделирование» 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Кравченко Александр Викторович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Модифицированная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Прикладная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года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Программа способствует развитию и реализации  творческих идей учащихся через конструирование, программирование и исследования моделей с использованием современных компьютерных технологий.  </w:t>
            </w:r>
          </w:p>
        </w:tc>
      </w:tr>
      <w:tr w:rsidR="00E16252" w:rsidTr="00E16252">
        <w:trPr>
          <w:trHeight w:val="155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F740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202</w:t>
            </w:r>
            <w:r w:rsidR="00F740CF">
              <w:rPr>
                <w:lang w:eastAsia="en-US"/>
              </w:rPr>
              <w:t>3</w:t>
            </w:r>
            <w:r>
              <w:rPr>
                <w:lang w:eastAsia="en-US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«Волшебная точка»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Закутская</w:t>
            </w:r>
            <w:proofErr w:type="spellEnd"/>
            <w:r>
              <w:rPr>
                <w:lang w:eastAsia="en-US"/>
              </w:rPr>
              <w:t xml:space="preserve"> Ольга Викторовна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Модифицированная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Ориентационная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года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Программа способствует расширить, углубить и закрепить знания по русскому языку, сформировать коммуникативные компетенции учащихся, навык грамотного, безошибочного письма как показателя общей культуры человека.</w:t>
            </w:r>
          </w:p>
        </w:tc>
      </w:tr>
      <w:tr w:rsidR="00E16252" w:rsidTr="00E16252">
        <w:trPr>
          <w:trHeight w:val="155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F740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202</w:t>
            </w:r>
            <w:r w:rsidR="00F740CF">
              <w:rPr>
                <w:lang w:eastAsia="en-US"/>
              </w:rPr>
              <w:t>3</w:t>
            </w:r>
            <w:r>
              <w:rPr>
                <w:lang w:eastAsia="en-US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«Стендовое </w:t>
            </w:r>
            <w:proofErr w:type="spellStart"/>
            <w:r>
              <w:rPr>
                <w:lang w:eastAsia="en-US"/>
              </w:rPr>
              <w:t>судомоделирова</w:t>
            </w:r>
            <w:proofErr w:type="spellEnd"/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ние</w:t>
            </w:r>
            <w:proofErr w:type="spellEnd"/>
            <w:r>
              <w:rPr>
                <w:lang w:eastAsia="en-US"/>
              </w:rPr>
              <w:t>»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Хромов Сергей Сергеевич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Модифицированная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Прикладная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года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Программа способствует развитию спортивно-технического мастерства учащихся в области судомоделизма, удовлетворение потребности к самопознанию и самосовершенствованию.</w:t>
            </w:r>
          </w:p>
        </w:tc>
      </w:tr>
      <w:tr w:rsidR="00E16252" w:rsidTr="00E16252">
        <w:trPr>
          <w:trHeight w:val="155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F740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202</w:t>
            </w:r>
            <w:r w:rsidR="00F740CF">
              <w:rPr>
                <w:lang w:eastAsia="en-US"/>
              </w:rPr>
              <w:t>3</w:t>
            </w:r>
            <w:r>
              <w:rPr>
                <w:lang w:eastAsia="en-US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«Робототехника»  Хромов Сергей </w:t>
            </w:r>
            <w:proofErr w:type="spellStart"/>
            <w:proofErr w:type="gramStart"/>
            <w:r>
              <w:rPr>
                <w:lang w:eastAsia="en-US"/>
              </w:rPr>
              <w:t>Сергей</w:t>
            </w:r>
            <w:proofErr w:type="spellEnd"/>
            <w:proofErr w:type="gram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Модифицированная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Прикладная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14-17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года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Программа способствует развитию способностей детей, проявляющих интерес к робототехнике, реализация их творческих идей через конструирование, программирование и исследования моделей с использованием современных компьютерных технологий.  </w:t>
            </w:r>
          </w:p>
          <w:p w:rsidR="00E16252" w:rsidRDefault="00E16252">
            <w:pPr>
              <w:spacing w:line="276" w:lineRule="auto"/>
              <w:rPr>
                <w:lang w:eastAsia="en-US"/>
              </w:rPr>
            </w:pPr>
          </w:p>
        </w:tc>
      </w:tr>
      <w:tr w:rsidR="00E16252" w:rsidTr="00E16252">
        <w:trPr>
          <w:trHeight w:val="155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F740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F740CF">
              <w:rPr>
                <w:lang w:eastAsia="en-US"/>
              </w:rPr>
              <w:t>3</w:t>
            </w:r>
            <w:r>
              <w:rPr>
                <w:lang w:eastAsia="en-US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«Гончарная мастерская»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Головань Наталья Сергеевна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Модифицированная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Прикладная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7-12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года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Программа направлена на создание условий для повышения мотивации к изготовлению изделий из глины, стремление развивать творческие возможности учащихся.</w:t>
            </w:r>
          </w:p>
        </w:tc>
      </w:tr>
      <w:tr w:rsidR="00E16252" w:rsidTr="008F2F32">
        <w:trPr>
          <w:trHeight w:val="1691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F740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</w:t>
            </w:r>
            <w:r w:rsidR="00F740CF">
              <w:rPr>
                <w:lang w:eastAsia="en-US"/>
              </w:rPr>
              <w:t>3</w:t>
            </w:r>
            <w:r>
              <w:rPr>
                <w:lang w:eastAsia="en-US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8F2F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8F2F32">
              <w:rPr>
                <w:lang w:eastAsia="en-US"/>
              </w:rPr>
              <w:t>Молодежная в</w:t>
            </w:r>
            <w:r>
              <w:rPr>
                <w:lang w:eastAsia="en-US"/>
              </w:rPr>
              <w:t>идеостудия»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Модифицированная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Прикладная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13-16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года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Программа направлена на создание условий для развития творческого мышления,  самореализации </w:t>
            </w:r>
            <w:r>
              <w:rPr>
                <w:lang w:eastAsia="en-US"/>
              </w:rPr>
              <w:t>личности  учащегося, его коммуникативных качеств, интеллектуальных способностей и нравственных ориентиров личности в процессе создания фотографии, видеофильмов и телерепортажей, изучения лучших образцов экранной культуры.</w:t>
            </w:r>
          </w:p>
        </w:tc>
      </w:tr>
      <w:tr w:rsidR="00E16252" w:rsidTr="00E16252">
        <w:trPr>
          <w:trHeight w:val="155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F740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F740CF">
              <w:rPr>
                <w:lang w:eastAsia="en-US"/>
              </w:rPr>
              <w:t>3</w:t>
            </w:r>
            <w:r>
              <w:rPr>
                <w:lang w:eastAsia="en-US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8F2F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8F2F32">
              <w:rPr>
                <w:lang w:eastAsia="en-US"/>
              </w:rPr>
              <w:t>25-кадр</w:t>
            </w:r>
            <w:r>
              <w:rPr>
                <w:lang w:eastAsia="en-US"/>
              </w:rPr>
              <w:t>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Модифицированная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Прикладная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14-18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года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Программа направлена на создание условий для развития художественно-творческих способностей учащихся средствами фотоискусства.</w:t>
            </w:r>
          </w:p>
        </w:tc>
      </w:tr>
      <w:tr w:rsidR="00E16252" w:rsidTr="00E16252">
        <w:trPr>
          <w:trHeight w:val="155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F740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F740CF">
              <w:rPr>
                <w:lang w:eastAsia="en-US"/>
              </w:rPr>
              <w:t>3</w:t>
            </w:r>
            <w:r>
              <w:rPr>
                <w:lang w:eastAsia="en-US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«Программист»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Модифицированная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Прикладная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11-14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года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Программа направлена на создание условий для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обучения современным языкам программирования, развитие навыков в области алгоритмизации.  </w:t>
            </w:r>
          </w:p>
        </w:tc>
      </w:tr>
    </w:tbl>
    <w:p w:rsidR="00E16252" w:rsidRDefault="00E16252"/>
    <w:sectPr w:rsidR="00E16252" w:rsidSect="00E162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43"/>
    <w:rsid w:val="00036543"/>
    <w:rsid w:val="002D5E3D"/>
    <w:rsid w:val="00490297"/>
    <w:rsid w:val="008F2F32"/>
    <w:rsid w:val="00E16252"/>
    <w:rsid w:val="00F7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6252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6252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6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DDTbo</dc:creator>
  <cp:lastModifiedBy>DDTbo</cp:lastModifiedBy>
  <cp:revision>5</cp:revision>
  <cp:lastPrinted>2024-01-16T11:40:00Z</cp:lastPrinted>
  <dcterms:created xsi:type="dcterms:W3CDTF">2024-01-16T11:27:00Z</dcterms:created>
  <dcterms:modified xsi:type="dcterms:W3CDTF">2024-01-16T11:41:00Z</dcterms:modified>
</cp:coreProperties>
</file>